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51B" w:rsidRPr="00480CA3" w:rsidRDefault="00F8551B" w:rsidP="00F8551B">
      <w:pPr>
        <w:rPr>
          <w:lang w:val="en-AU"/>
        </w:rPr>
      </w:pPr>
    </w:p>
    <w:p w:rsidR="00F8551B" w:rsidRPr="00F8551B" w:rsidRDefault="00F8551B" w:rsidP="00F8551B">
      <w:pPr>
        <w:rPr>
          <w:rFonts w:ascii="Times New Roman" w:hAnsi="Times New Roman" w:cs="Times New Roman"/>
          <w:lang w:val="en-AU"/>
        </w:rPr>
      </w:pPr>
      <w:r w:rsidRPr="00F8551B">
        <w:rPr>
          <w:rFonts w:ascii="Times New Roman" w:hAnsi="Times New Roman" w:cs="Times New Roman"/>
          <w:lang w:val="en-AU"/>
        </w:rPr>
        <w:t xml:space="preserve">Imagine a machine that can generate experiences and mimic an experience for others to be in the shoes of other people. It will simulate a real-life experience, someone walking in the shoes of others in a first-person view. This machine is called a Virtual Reality (VR) machine that aims to allow people to become compassionate and empathetic. People can walk in the shoes and stories of other people via this machine, which then VR machine aims to lead people to understand each other. VR machine hopes to change people’s attitudes and behaviours once they experience other people’s life experiences. People feeling empathy for a certain person can lead to acting a certain way towards them. Empathy is the ability to understand one’s feelings. It is feeling the emotion that the other person is feeling because of their experience. </w:t>
      </w:r>
    </w:p>
    <w:p w:rsidR="00F8551B" w:rsidRPr="00F8551B" w:rsidRDefault="00F8551B" w:rsidP="00F8551B">
      <w:pPr>
        <w:rPr>
          <w:rFonts w:ascii="Times New Roman" w:hAnsi="Times New Roman" w:cs="Times New Roman"/>
          <w:lang w:val="en-AU"/>
        </w:rPr>
      </w:pPr>
    </w:p>
    <w:p w:rsidR="00F8551B" w:rsidRPr="00F8551B" w:rsidRDefault="00F8551B" w:rsidP="00F8551B">
      <w:pPr>
        <w:rPr>
          <w:rFonts w:ascii="Times New Roman" w:hAnsi="Times New Roman" w:cs="Times New Roman"/>
          <w:lang w:val="en-AU"/>
        </w:rPr>
      </w:pPr>
      <w:r w:rsidRPr="00F8551B">
        <w:rPr>
          <w:rFonts w:ascii="Times New Roman" w:hAnsi="Times New Roman" w:cs="Times New Roman"/>
          <w:lang w:val="en-AU"/>
        </w:rPr>
        <w:t xml:space="preserve">VR is thought to be an ultimate empathy machine because it attempts to change attitudes and behaviours positively in people. However, every person has different cultural backgrounds, social experiences, different biology and perspectives which causes people to feel differently compared to others. For example, humans cannot project themselves to feel like how an animal would feel in a certain situation because humans and animals have different brain and biology. Humans would not feel the exact way an animal would feel in a certain situation. This is evident to the misguiding in VR attempting to be an empathy machine. It is hard for humans to understand what it is like to be someone else by VR because of the different cultural and social background. However, it can reveal what it can be like for those humans to experience those targeted experiences for a short term. VR can only help individuals to understand for oneself what it is like to have those experiences and not for others. This suggests that in order for others to feel what it is like to experience that experience the same way as other individuals, people would have to change their background knowledge, social contexts, beliefs, attitudes and personal experiences. Every individual will have a different experience in the same targeted experience which confirms that VR is not the ultimate empathy machine.  </w:t>
      </w:r>
    </w:p>
    <w:p w:rsidR="00F8551B" w:rsidRPr="00F8551B" w:rsidRDefault="00F8551B" w:rsidP="00F8551B">
      <w:pPr>
        <w:rPr>
          <w:rFonts w:ascii="Times New Roman" w:hAnsi="Times New Roman" w:cs="Times New Roman"/>
          <w:lang w:val="en-AU"/>
        </w:rPr>
      </w:pPr>
    </w:p>
    <w:p w:rsidR="00F8551B" w:rsidRPr="00F8551B" w:rsidRDefault="00F8551B" w:rsidP="00F8551B">
      <w:pPr>
        <w:rPr>
          <w:rFonts w:ascii="Times New Roman" w:eastAsia="Times New Roman" w:hAnsi="Times New Roman" w:cs="Times New Roman"/>
          <w:color w:val="000000"/>
          <w:shd w:val="clear" w:color="auto" w:fill="FFFFFF"/>
          <w:lang w:val="en-AU"/>
        </w:rPr>
      </w:pPr>
      <w:r w:rsidRPr="00F8551B">
        <w:rPr>
          <w:rFonts w:ascii="Times New Roman" w:hAnsi="Times New Roman" w:cs="Times New Roman"/>
          <w:lang w:val="en-AU"/>
        </w:rPr>
        <w:t xml:space="preserve">Bloom (2017) argues that VR can be misleading and not create empathy to its full extent. People cannot experience these short experiences and generalise it in a long-term period. Some experiences can be horrible for a short-term period but not for a long-term period and some can be fine in short term but awful in the long term. Hence, adaptation can play a role in how awful experiences can be at a certain time frame </w:t>
      </w:r>
      <w:r w:rsidRPr="00F8551B">
        <w:rPr>
          <w:rFonts w:ascii="Times New Roman" w:eastAsia="Times New Roman" w:hAnsi="Times New Roman" w:cs="Times New Roman"/>
          <w:color w:val="000000"/>
          <w:shd w:val="clear" w:color="auto" w:fill="FFFFFF"/>
          <w:lang w:val="en-AU"/>
        </w:rPr>
        <w:t>(Bloom, 2017)</w:t>
      </w:r>
      <w:r w:rsidRPr="00F8551B">
        <w:rPr>
          <w:rFonts w:ascii="Times New Roman" w:eastAsia="Times New Roman" w:hAnsi="Times New Roman" w:cs="Times New Roman"/>
          <w:lang w:val="en-AU"/>
        </w:rPr>
        <w:t xml:space="preserve">. </w:t>
      </w:r>
      <w:r w:rsidRPr="00F8551B">
        <w:rPr>
          <w:rFonts w:ascii="Times New Roman" w:hAnsi="Times New Roman" w:cs="Times New Roman"/>
          <w:lang w:val="en-AU"/>
        </w:rPr>
        <w:t xml:space="preserve">VR empathy machine does not influence people to feel appreciative about their own life when they are experiencing the life of a refugee by seeing the refugee camps or a life of a homeless person through a VR simulation. People in refugee camps feel anxiety, fear and stress about having to leave their country and finding themselves a new land. Homeless people can have mental illnesses or physical health problems. People cannot experience how awful such problems are for people experiencing them through a VR machine </w:t>
      </w:r>
      <w:r w:rsidRPr="00F8551B">
        <w:rPr>
          <w:rFonts w:ascii="Times New Roman" w:eastAsia="Times New Roman" w:hAnsi="Times New Roman" w:cs="Times New Roman"/>
          <w:color w:val="000000"/>
          <w:shd w:val="clear" w:color="auto" w:fill="FFFFFF"/>
          <w:lang w:val="en-AU"/>
        </w:rPr>
        <w:t>(Bloom, 2017).</w:t>
      </w:r>
    </w:p>
    <w:p w:rsidR="00F8551B" w:rsidRPr="00F8551B" w:rsidRDefault="00F8551B" w:rsidP="00F8551B">
      <w:pPr>
        <w:rPr>
          <w:rFonts w:ascii="Times New Roman" w:eastAsia="Times New Roman" w:hAnsi="Times New Roman" w:cs="Times New Roman"/>
          <w:lang w:val="en-AU"/>
        </w:rPr>
      </w:pPr>
    </w:p>
    <w:p w:rsidR="00F8551B" w:rsidRPr="00F8551B" w:rsidRDefault="00F8551B" w:rsidP="00F8551B">
      <w:pPr>
        <w:rPr>
          <w:rFonts w:ascii="Times New Roman" w:eastAsia="Times New Roman" w:hAnsi="Times New Roman" w:cs="Times New Roman"/>
          <w:lang w:val="en-AU"/>
        </w:rPr>
      </w:pPr>
      <w:r w:rsidRPr="00F8551B">
        <w:rPr>
          <w:rFonts w:ascii="Times New Roman" w:eastAsia="Times New Roman" w:hAnsi="Times New Roman" w:cs="Times New Roman"/>
          <w:lang w:val="en-AU"/>
        </w:rPr>
        <w:t xml:space="preserve">Ramirez (2018) claims that VR cannot accurately generate empathy. He argues that if humans try to experience how it is like to be an animal such as a cow, they cannot have the same experience as a cow would in a real-life experience. They will not empathise with cows because biology and psychology play a role in this. Expectations, how people perceive things and processes determine how an experience would be like through a VR machine for individuals </w:t>
      </w:r>
      <w:r w:rsidRPr="00F8551B">
        <w:rPr>
          <w:rFonts w:ascii="Times New Roman" w:eastAsia="Times New Roman" w:hAnsi="Times New Roman" w:cs="Times New Roman"/>
          <w:color w:val="000000"/>
          <w:shd w:val="clear" w:color="auto" w:fill="FFFFFF"/>
          <w:lang w:val="en-AU"/>
        </w:rPr>
        <w:t xml:space="preserve">(Ramirez, 2018). VR can help people see how an experience would be like for them but it cannot show how it would be like to be someone else. </w:t>
      </w:r>
    </w:p>
    <w:p w:rsidR="00F8551B" w:rsidRPr="00F8551B" w:rsidRDefault="00F8551B" w:rsidP="00F8551B">
      <w:pPr>
        <w:rPr>
          <w:rFonts w:ascii="Times New Roman" w:eastAsia="Times New Roman" w:hAnsi="Times New Roman" w:cs="Times New Roman"/>
          <w:lang w:val="en-AU"/>
        </w:rPr>
      </w:pPr>
    </w:p>
    <w:p w:rsidR="00F8551B" w:rsidRPr="00F8551B" w:rsidRDefault="00F8551B" w:rsidP="00F8551B">
      <w:pPr>
        <w:rPr>
          <w:rFonts w:ascii="Times New Roman" w:hAnsi="Times New Roman" w:cs="Times New Roman"/>
          <w:lang w:val="en-AU"/>
        </w:rPr>
      </w:pPr>
      <w:r w:rsidRPr="00F8551B">
        <w:rPr>
          <w:rFonts w:ascii="Times New Roman" w:hAnsi="Times New Roman" w:cs="Times New Roman"/>
          <w:lang w:val="en-AU"/>
        </w:rPr>
        <w:lastRenderedPageBreak/>
        <w:t>It would be good to put the helmet on of a VR machine and walk into experiences of others but it would never mimic the same exact feelings of another individual’s real-life experience. If humans did not know that it was only a situation simulated by the VR machine then they would have different feelings and perceptions in the situations they are in. For the VR machine to be effective and achieve its aims, it would have to change people’s beliefs and memories for it to be more effective.</w:t>
      </w:r>
    </w:p>
    <w:p w:rsidR="00F8551B" w:rsidRPr="00F8551B" w:rsidRDefault="00F8551B" w:rsidP="00F8551B">
      <w:pPr>
        <w:rPr>
          <w:rFonts w:ascii="Times New Roman" w:hAnsi="Times New Roman" w:cs="Times New Roman"/>
          <w:lang w:val="en-AU"/>
        </w:rPr>
      </w:pPr>
    </w:p>
    <w:p w:rsidR="00F8551B" w:rsidRPr="00F8551B" w:rsidRDefault="00F8551B" w:rsidP="00F8551B">
      <w:pPr>
        <w:rPr>
          <w:rFonts w:ascii="Times New Roman" w:hAnsi="Times New Roman" w:cs="Times New Roman"/>
          <w:lang w:val="en-AU"/>
        </w:rPr>
      </w:pPr>
      <w:r w:rsidRPr="00F8551B">
        <w:rPr>
          <w:rFonts w:ascii="Times New Roman" w:hAnsi="Times New Roman" w:cs="Times New Roman"/>
          <w:lang w:val="en-AU"/>
        </w:rPr>
        <w:t>With these points and evidences that you have just read, think about if VR machine can still be argued as an ultimate empathy machine. Think about all the experiences VR machine can simulate and if they could actually rise a true empathy in people. Can it make people feel the same emotions as others experiencing the situations in real life? Can they start understanding one another? Can it change people’s attitudes and beliefs? Imagine you started enjoying those experiences and started to think they were not as bad as you thought they were. Would this avoid generating empathy?</w:t>
      </w:r>
    </w:p>
    <w:p w:rsidR="00CE1F2F"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Default="00F8551B">
      <w:pPr>
        <w:rPr>
          <w:rFonts w:ascii="Times New Roman" w:hAnsi="Times New Roman" w:cs="Times New Roman"/>
        </w:rPr>
      </w:pPr>
    </w:p>
    <w:p w:rsidR="00F8551B" w:rsidRPr="00F8551B" w:rsidRDefault="00F8551B">
      <w:pPr>
        <w:rPr>
          <w:rFonts w:ascii="Times New Roman" w:hAnsi="Times New Roman" w:cs="Times New Roman"/>
          <w:b/>
        </w:rPr>
      </w:pPr>
      <w:r>
        <w:rPr>
          <w:rFonts w:ascii="Times New Roman" w:hAnsi="Times New Roman" w:cs="Times New Roman"/>
        </w:rPr>
        <w:lastRenderedPageBreak/>
        <w:tab/>
      </w:r>
      <w:r>
        <w:rPr>
          <w:rFonts w:ascii="Times New Roman" w:hAnsi="Times New Roman" w:cs="Times New Roman"/>
        </w:rPr>
        <w:tab/>
        <w:t xml:space="preserve">            </w:t>
      </w:r>
      <w:r>
        <w:rPr>
          <w:rFonts w:ascii="Times New Roman" w:hAnsi="Times New Roman" w:cs="Times New Roman"/>
        </w:rPr>
        <w:tab/>
      </w:r>
      <w:bookmarkStart w:id="0" w:name="_GoBack"/>
      <w:r w:rsidRPr="00F8551B">
        <w:rPr>
          <w:rFonts w:ascii="Times New Roman" w:hAnsi="Times New Roman" w:cs="Times New Roman"/>
          <w:b/>
        </w:rPr>
        <w:t>References</w:t>
      </w:r>
    </w:p>
    <w:bookmarkEnd w:id="0"/>
    <w:p w:rsidR="00F8551B" w:rsidRDefault="00F8551B">
      <w:pPr>
        <w:rPr>
          <w:rFonts w:ascii="Times New Roman" w:hAnsi="Times New Roman" w:cs="Times New Roman"/>
        </w:rPr>
      </w:pPr>
    </w:p>
    <w:p w:rsidR="00F8551B" w:rsidRPr="00F8551B" w:rsidRDefault="00F8551B" w:rsidP="00F8551B">
      <w:pPr>
        <w:spacing w:line="480" w:lineRule="auto"/>
        <w:ind w:left="720" w:hanging="720"/>
        <w:rPr>
          <w:rFonts w:ascii="Times New Roman" w:eastAsia="Times New Roman" w:hAnsi="Times New Roman" w:cs="Times New Roman"/>
          <w:lang w:val="en-AU"/>
        </w:rPr>
      </w:pPr>
      <w:r w:rsidRPr="00F8551B">
        <w:rPr>
          <w:rFonts w:ascii="Times New Roman" w:eastAsia="Times New Roman" w:hAnsi="Times New Roman" w:cs="Times New Roman"/>
          <w:color w:val="000000"/>
          <w:shd w:val="clear" w:color="auto" w:fill="FFFFFF"/>
          <w:lang w:val="en-AU"/>
        </w:rPr>
        <w:t xml:space="preserve">Bloom, P. (2017). It’s Ridiculous to Use Virtual Reality to Empathize </w:t>
      </w:r>
      <w:proofErr w:type="gramStart"/>
      <w:r w:rsidRPr="00F8551B">
        <w:rPr>
          <w:rFonts w:ascii="Times New Roman" w:eastAsia="Times New Roman" w:hAnsi="Times New Roman" w:cs="Times New Roman"/>
          <w:color w:val="000000"/>
          <w:shd w:val="clear" w:color="auto" w:fill="FFFFFF"/>
          <w:lang w:val="en-AU"/>
        </w:rPr>
        <w:t>With</w:t>
      </w:r>
      <w:proofErr w:type="gramEnd"/>
      <w:r w:rsidRPr="00F8551B">
        <w:rPr>
          <w:rFonts w:ascii="Times New Roman" w:eastAsia="Times New Roman" w:hAnsi="Times New Roman" w:cs="Times New Roman"/>
          <w:color w:val="000000"/>
          <w:shd w:val="clear" w:color="auto" w:fill="FFFFFF"/>
          <w:lang w:val="en-AU"/>
        </w:rPr>
        <w:t xml:space="preserve"> Refugees. </w:t>
      </w:r>
      <w:r w:rsidRPr="00F8551B">
        <w:rPr>
          <w:rFonts w:ascii="Times New Roman" w:eastAsia="Times New Roman" w:hAnsi="Times New Roman" w:cs="Times New Roman"/>
          <w:i/>
          <w:iCs/>
          <w:color w:val="000000"/>
          <w:shd w:val="clear" w:color="auto" w:fill="FFFFFF"/>
          <w:lang w:val="en-AU"/>
        </w:rPr>
        <w:t>The Atlantic</w:t>
      </w:r>
      <w:r w:rsidRPr="00F8551B">
        <w:rPr>
          <w:rFonts w:ascii="Times New Roman" w:eastAsia="Times New Roman" w:hAnsi="Times New Roman" w:cs="Times New Roman"/>
          <w:color w:val="000000"/>
          <w:shd w:val="clear" w:color="auto" w:fill="FFFFFF"/>
          <w:lang w:val="en-AU"/>
        </w:rPr>
        <w:t>. Retrieved 11 September 2020, from https://www.theatlantic.com/technology/archive/2017/02/virtual-reality-wont-make-you-more-empathetic/515511/.</w:t>
      </w:r>
    </w:p>
    <w:p w:rsidR="00F8551B" w:rsidRPr="00F8551B" w:rsidRDefault="00F8551B" w:rsidP="00F8551B">
      <w:pPr>
        <w:spacing w:line="480" w:lineRule="auto"/>
        <w:ind w:left="720" w:hanging="720"/>
        <w:rPr>
          <w:rFonts w:ascii="Times New Roman" w:eastAsia="Times New Roman" w:hAnsi="Times New Roman" w:cs="Times New Roman"/>
          <w:lang w:val="en-AU"/>
        </w:rPr>
      </w:pPr>
      <w:r w:rsidRPr="00F8551B">
        <w:rPr>
          <w:rFonts w:ascii="Times New Roman" w:eastAsia="Times New Roman" w:hAnsi="Times New Roman" w:cs="Times New Roman"/>
          <w:color w:val="000000"/>
          <w:shd w:val="clear" w:color="auto" w:fill="FFFFFF"/>
          <w:lang w:val="en-AU"/>
        </w:rPr>
        <w:t>Ramirez, E. (2018). It’s dangerous to think virtual reality is an empathy machine. </w:t>
      </w:r>
      <w:r w:rsidRPr="00F8551B">
        <w:rPr>
          <w:rFonts w:ascii="Times New Roman" w:eastAsia="Times New Roman" w:hAnsi="Times New Roman" w:cs="Times New Roman"/>
          <w:i/>
          <w:iCs/>
          <w:color w:val="000000"/>
          <w:shd w:val="clear" w:color="auto" w:fill="FFFFFF"/>
          <w:lang w:val="en-AU"/>
        </w:rPr>
        <w:t>Aeon</w:t>
      </w:r>
      <w:r w:rsidRPr="00F8551B">
        <w:rPr>
          <w:rFonts w:ascii="Times New Roman" w:eastAsia="Times New Roman" w:hAnsi="Times New Roman" w:cs="Times New Roman"/>
          <w:color w:val="000000"/>
          <w:shd w:val="clear" w:color="auto" w:fill="FFFFFF"/>
          <w:lang w:val="en-AU"/>
        </w:rPr>
        <w:t>. Retrieved 11 September 2020, from https://aeon.co/ideas/its-dangerous-to-think-virtual-reality-is-an-empathy-machine.</w:t>
      </w:r>
    </w:p>
    <w:p w:rsidR="00F8551B" w:rsidRPr="00F8551B" w:rsidRDefault="00F8551B" w:rsidP="00F8551B">
      <w:pPr>
        <w:spacing w:line="480" w:lineRule="auto"/>
        <w:ind w:left="720" w:hanging="720"/>
        <w:rPr>
          <w:rFonts w:ascii="Times New Roman" w:hAnsi="Times New Roman" w:cs="Times New Roman"/>
        </w:rPr>
      </w:pPr>
    </w:p>
    <w:sectPr w:rsidR="00F8551B" w:rsidRPr="00F8551B" w:rsidSect="00B724C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51B"/>
    <w:rsid w:val="0001720E"/>
    <w:rsid w:val="00080C46"/>
    <w:rsid w:val="000C3A1B"/>
    <w:rsid w:val="000C5886"/>
    <w:rsid w:val="000D56F2"/>
    <w:rsid w:val="000D616B"/>
    <w:rsid w:val="000E478F"/>
    <w:rsid w:val="001005C9"/>
    <w:rsid w:val="0011402B"/>
    <w:rsid w:val="00122F8D"/>
    <w:rsid w:val="00140858"/>
    <w:rsid w:val="0016214A"/>
    <w:rsid w:val="00172619"/>
    <w:rsid w:val="001F3CE8"/>
    <w:rsid w:val="0020593E"/>
    <w:rsid w:val="00287372"/>
    <w:rsid w:val="002955A5"/>
    <w:rsid w:val="0029657B"/>
    <w:rsid w:val="002B2905"/>
    <w:rsid w:val="00300509"/>
    <w:rsid w:val="00352823"/>
    <w:rsid w:val="00365F21"/>
    <w:rsid w:val="003F0361"/>
    <w:rsid w:val="003F7A01"/>
    <w:rsid w:val="004013BF"/>
    <w:rsid w:val="004C78E5"/>
    <w:rsid w:val="004D10BA"/>
    <w:rsid w:val="005313B7"/>
    <w:rsid w:val="00665C1E"/>
    <w:rsid w:val="00680391"/>
    <w:rsid w:val="00686FBD"/>
    <w:rsid w:val="006C2518"/>
    <w:rsid w:val="006C2FA1"/>
    <w:rsid w:val="00716F0C"/>
    <w:rsid w:val="00730B53"/>
    <w:rsid w:val="00745B01"/>
    <w:rsid w:val="00785138"/>
    <w:rsid w:val="007A5CCE"/>
    <w:rsid w:val="00870A70"/>
    <w:rsid w:val="00880325"/>
    <w:rsid w:val="008B2084"/>
    <w:rsid w:val="008B51F0"/>
    <w:rsid w:val="008C1E12"/>
    <w:rsid w:val="0092338D"/>
    <w:rsid w:val="0096780F"/>
    <w:rsid w:val="009811E2"/>
    <w:rsid w:val="00994082"/>
    <w:rsid w:val="009F069C"/>
    <w:rsid w:val="009F708E"/>
    <w:rsid w:val="00A04AB5"/>
    <w:rsid w:val="00A14903"/>
    <w:rsid w:val="00A5069D"/>
    <w:rsid w:val="00A83807"/>
    <w:rsid w:val="00AB138F"/>
    <w:rsid w:val="00AC3E60"/>
    <w:rsid w:val="00B22118"/>
    <w:rsid w:val="00B25CF6"/>
    <w:rsid w:val="00B367EA"/>
    <w:rsid w:val="00B532DA"/>
    <w:rsid w:val="00B724CF"/>
    <w:rsid w:val="00B7570D"/>
    <w:rsid w:val="00B92852"/>
    <w:rsid w:val="00C64DD1"/>
    <w:rsid w:val="00CC6794"/>
    <w:rsid w:val="00D55746"/>
    <w:rsid w:val="00D6104E"/>
    <w:rsid w:val="00D9612B"/>
    <w:rsid w:val="00E16658"/>
    <w:rsid w:val="00E50AF0"/>
    <w:rsid w:val="00E51456"/>
    <w:rsid w:val="00E87E48"/>
    <w:rsid w:val="00EA521E"/>
    <w:rsid w:val="00EE1A68"/>
    <w:rsid w:val="00F32ED2"/>
    <w:rsid w:val="00F734A3"/>
    <w:rsid w:val="00F8551B"/>
    <w:rsid w:val="00FA142A"/>
    <w:rsid w:val="00FA7A30"/>
    <w:rsid w:val="00FE6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3A07B"/>
  <w14:defaultImageDpi w14:val="32767"/>
  <w15:chartTrackingRefBased/>
  <w15:docId w15:val="{2D630F1B-0EDE-4B4A-9518-A1603B2C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55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34423">
      <w:bodyDiv w:val="1"/>
      <w:marLeft w:val="0"/>
      <w:marRight w:val="0"/>
      <w:marTop w:val="0"/>
      <w:marBottom w:val="0"/>
      <w:divBdr>
        <w:top w:val="none" w:sz="0" w:space="0" w:color="auto"/>
        <w:left w:val="none" w:sz="0" w:space="0" w:color="auto"/>
        <w:bottom w:val="none" w:sz="0" w:space="0" w:color="auto"/>
        <w:right w:val="none" w:sz="0" w:space="0" w:color="auto"/>
      </w:divBdr>
    </w:div>
    <w:div w:id="36163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kubra .</dc:creator>
  <cp:keywords/>
  <dc:description/>
  <cp:lastModifiedBy>kubra .</cp:lastModifiedBy>
  <cp:revision>1</cp:revision>
  <dcterms:created xsi:type="dcterms:W3CDTF">2020-09-11T08:06:00Z</dcterms:created>
  <dcterms:modified xsi:type="dcterms:W3CDTF">2020-09-11T08:08:00Z</dcterms:modified>
</cp:coreProperties>
</file>